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EC37D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22696" w:rsidRPr="00641D51" w:rsidRDefault="00B2269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C37DD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22696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22696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6000C3"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</w:t>
      </w:r>
      <w:r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lastRenderedPageBreak/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УК-2.13 владеть способами решения конкретных задач проекта на уровне заявленного качества и за установленное </w:t>
            </w:r>
            <w:r>
              <w:rPr>
                <w:color w:val="000000"/>
                <w:sz w:val="24"/>
                <w:szCs w:val="24"/>
              </w:rPr>
              <w:lastRenderedPageBreak/>
              <w:t>время</w:t>
            </w:r>
          </w:p>
          <w:p w:rsidR="003E06C2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  <w:p w:rsidR="005A27C3" w:rsidRPr="00794709" w:rsidRDefault="00B22696" w:rsidP="00B2269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разовательных услуг на основе действующих нормативно-правовых актов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8109C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226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Воспитательная работа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color w:val="000000"/>
              </w:rPr>
              <w:t>- посещение занятий, прогулок, режимных мероприятий , родительских собраний в закрепленной группе;</w:t>
            </w:r>
          </w:p>
          <w:p w:rsidR="00B22696" w:rsidRPr="00B22696" w:rsidRDefault="00B22696" w:rsidP="00B22696">
            <w:pPr>
              <w:jc w:val="both"/>
            </w:pPr>
            <w:r w:rsidRPr="00B22696">
              <w:rPr>
                <w:color w:val="000000"/>
              </w:rPr>
              <w:t xml:space="preserve">Результат: анализ мероприятия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планов работы воспитателя (или детского сада).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Результат: анализ плана работы воспитателя за текущий год: цель, задачи, направления, способы  реализации.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Индивидуальное задание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b/>
                <w:color w:val="000000"/>
              </w:rPr>
              <w:t xml:space="preserve">- </w:t>
            </w:r>
            <w:r w:rsidRPr="00B22696">
              <w:rPr>
                <w:color w:val="000000"/>
              </w:rPr>
              <w:t xml:space="preserve">Принять совместное участие с воспитателем   в разработке и проведении мероприятия  по формированию финансовой грамотности у дошкольников. </w:t>
            </w:r>
          </w:p>
          <w:p w:rsidR="005E4C9B" w:rsidRPr="007E2B22" w:rsidRDefault="00B22696" w:rsidP="00B22696">
            <w:pPr>
              <w:ind w:firstLine="708"/>
              <w:rPr>
                <w:rStyle w:val="fontstyle01"/>
                <w:rFonts w:ascii="Times New Roman" w:hAnsi="Times New Roman"/>
              </w:rPr>
            </w:pPr>
            <w:r w:rsidRPr="00B22696">
              <w:rPr>
                <w:color w:val="000000"/>
              </w:rPr>
              <w:t>Результат – презентация мероприятия (сце</w:t>
            </w:r>
            <w:r w:rsidRPr="00B22696">
              <w:rPr>
                <w:color w:val="000000"/>
              </w:rPr>
              <w:lastRenderedPageBreak/>
              <w:t>нарий).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lastRenderedPageBreak/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EC37DD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EC37DD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EC37DD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EC37DD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EC37DD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EC37DD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EC37DD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EC37DD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B2269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rStyle w:val="a6"/>
          <w:bCs/>
          <w:color w:val="auto"/>
          <w:sz w:val="24"/>
          <w:szCs w:val="24"/>
          <w:u w:val="none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</w:t>
      </w:r>
      <w:r w:rsidRPr="00794709">
        <w:rPr>
          <w:sz w:val="24"/>
          <w:szCs w:val="24"/>
        </w:rPr>
        <w:lastRenderedPageBreak/>
        <w:t xml:space="preserve">— Текст : электронный // ЭБС Юрайт [сайт]. — URL: </w:t>
      </w:r>
      <w:hyperlink r:id="rId16" w:history="1">
        <w:r w:rsidR="00EC37DD">
          <w:rPr>
            <w:rStyle w:val="a6"/>
            <w:sz w:val="24"/>
            <w:szCs w:val="24"/>
          </w:rPr>
          <w:t>https://www.biblio-online.ru/bcode/432085</w:t>
        </w:r>
      </w:hyperlink>
    </w:p>
    <w:p w:rsid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22696">
        <w:rPr>
          <w:bCs/>
          <w:sz w:val="24"/>
          <w:szCs w:val="24"/>
        </w:rPr>
        <w:t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 xml:space="preserve">. — 111 с. — (Высшее образование). — ISBN 978-5-534-09051-2. — Текст : электронный // Образовательная платформа Юрайт [сайт]. — URL: </w:t>
      </w:r>
      <w:hyperlink r:id="rId17" w:history="1">
        <w:r w:rsidR="00EC37DD">
          <w:rPr>
            <w:rStyle w:val="a6"/>
            <w:bCs/>
            <w:sz w:val="24"/>
            <w:szCs w:val="24"/>
          </w:rPr>
          <w:t>https://urait.ru/bcode/498958</w:t>
        </w:r>
      </w:hyperlink>
      <w:r w:rsidRPr="00B22696">
        <w:rPr>
          <w:bCs/>
          <w:sz w:val="24"/>
          <w:szCs w:val="24"/>
        </w:rPr>
        <w:t xml:space="preserve"> </w:t>
      </w:r>
    </w:p>
    <w:p w:rsidR="008505E9" w:rsidRP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iCs/>
          <w:color w:val="FF0000"/>
          <w:sz w:val="24"/>
          <w:szCs w:val="24"/>
        </w:rPr>
      </w:pPr>
      <w:r w:rsidRPr="00B22696">
        <w:rPr>
          <w:bCs/>
          <w:sz w:val="24"/>
          <w:szCs w:val="24"/>
        </w:rPr>
        <w:t>Ежкова, Н. С.  Дошкольная педагогика : учебное пособие для вузов / Н. С. Ежкова. — Москва : Издательство Юрайт,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 xml:space="preserve">. — 183 с. — (Высшее образование). — ISBN 978-5-534-10152-2. — Текст : электронный // Образовательная платформа Юрайт [сайт]. — URL: </w:t>
      </w:r>
      <w:hyperlink r:id="rId18" w:history="1">
        <w:r w:rsidR="00EC37DD">
          <w:rPr>
            <w:rStyle w:val="a6"/>
            <w:bCs/>
            <w:sz w:val="24"/>
            <w:szCs w:val="24"/>
          </w:rPr>
          <w:t>https://urait.ru/bcode/491077</w:t>
        </w:r>
      </w:hyperlink>
      <w:r w:rsidRPr="00B22696">
        <w:rPr>
          <w:bCs/>
          <w:sz w:val="24"/>
          <w:szCs w:val="24"/>
        </w:rPr>
        <w:t xml:space="preserve"> </w:t>
      </w:r>
    </w:p>
    <w:p w:rsidR="00B22696" w:rsidRPr="002E32A4" w:rsidRDefault="00B22696" w:rsidP="00397B8C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1070"/>
        <w:jc w:val="both"/>
        <w:rPr>
          <w:iCs/>
          <w:sz w:val="24"/>
          <w:szCs w:val="24"/>
        </w:rPr>
      </w:pPr>
      <w:r w:rsidRPr="002E32A4">
        <w:rPr>
          <w:iCs/>
          <w:sz w:val="24"/>
          <w:szCs w:val="24"/>
        </w:rPr>
        <w:t>Землянская, Е. Н.  Педагогика начального образования : учебник и практикум для вузов / Е. Н. Землянская. — Москва : Издательство Юрайт, 202</w:t>
      </w:r>
      <w:r w:rsidR="002E32A4" w:rsidRPr="002E32A4">
        <w:rPr>
          <w:iCs/>
          <w:sz w:val="24"/>
          <w:szCs w:val="24"/>
        </w:rPr>
        <w:t>1</w:t>
      </w:r>
      <w:r w:rsidRPr="002E32A4">
        <w:rPr>
          <w:iCs/>
          <w:sz w:val="24"/>
          <w:szCs w:val="24"/>
        </w:rPr>
        <w:t xml:space="preserve">. — 247 с. — (Высшее образование). — ISBN 978-5-534-13271-7. — Текст : электронный // Образовательная платформа Юрайт [сайт]. — URL: </w:t>
      </w:r>
      <w:hyperlink r:id="rId19" w:history="1">
        <w:r w:rsidR="00EC37DD">
          <w:rPr>
            <w:rStyle w:val="a6"/>
            <w:iCs/>
            <w:sz w:val="24"/>
            <w:szCs w:val="24"/>
          </w:rPr>
          <w:t>https://urait.ru/bcode/494352</w:t>
        </w:r>
      </w:hyperlink>
      <w:r w:rsidRPr="002E32A4">
        <w:rPr>
          <w:iCs/>
          <w:sz w:val="24"/>
          <w:szCs w:val="24"/>
        </w:rPr>
        <w:t xml:space="preserve"> </w:t>
      </w:r>
    </w:p>
    <w:p w:rsidR="002E32A4" w:rsidRDefault="002E32A4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20" w:history="1">
        <w:r w:rsidR="00EC37DD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21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22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B2269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Style w:val="a6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3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B22696" w:rsidRPr="00B22696" w:rsidRDefault="00B22696" w:rsidP="00B22696">
      <w:pPr>
        <w:pStyle w:val="af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B22696">
        <w:rPr>
          <w:rFonts w:ascii="Times New Roman" w:hAnsi="Times New Roman"/>
          <w:bCs/>
          <w:sz w:val="24"/>
          <w:szCs w:val="24"/>
        </w:rPr>
        <w:t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22696">
        <w:rPr>
          <w:rFonts w:ascii="Times New Roman" w:hAnsi="Times New Roman"/>
          <w:bCs/>
          <w:sz w:val="24"/>
          <w:szCs w:val="24"/>
        </w:rPr>
        <w:t xml:space="preserve">. — 179 с. — (Высшее образование). — ISBN 978-5-534-06300-4. — Текст : электронный // Образовательная платформа Юрайт [сайт]. — URL: </w:t>
      </w:r>
      <w:hyperlink r:id="rId24" w:history="1">
        <w:r w:rsidR="00EC37DD">
          <w:rPr>
            <w:rStyle w:val="a6"/>
            <w:rFonts w:ascii="Times New Roman" w:hAnsi="Times New Roman"/>
            <w:bCs/>
            <w:sz w:val="24"/>
            <w:szCs w:val="24"/>
          </w:rPr>
          <w:t>https://urait.ru/bcode/490678</w:t>
        </w:r>
      </w:hyperlink>
      <w:r w:rsidRPr="00B22696">
        <w:rPr>
          <w:rFonts w:ascii="Times New Roman" w:hAnsi="Times New Roman"/>
          <w:bCs/>
          <w:sz w:val="24"/>
          <w:szCs w:val="24"/>
        </w:rPr>
        <w:t xml:space="preserve"> </w:t>
      </w:r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EC37D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EC37DD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2696" w:rsidRPr="00E86BF3" w:rsidRDefault="00B22696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2696" w:rsidRPr="00E86BF3" w:rsidRDefault="00B22696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2696" w:rsidRPr="00713368" w:rsidRDefault="00B22696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EC37DD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2696" w:rsidRPr="00E86BF3" w:rsidRDefault="00B22696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2696" w:rsidRPr="00E86BF3" w:rsidRDefault="00B22696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2696" w:rsidRPr="00713368" w:rsidRDefault="00B22696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  <w:r w:rsidR="007A2036" w:rsidRPr="004B39AA">
        <w:rPr>
          <w:sz w:val="24"/>
          <w:szCs w:val="24"/>
        </w:rPr>
        <w:t xml:space="preserve"> 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F12" w:rsidRDefault="00DB4F12" w:rsidP="00160BC1">
      <w:r>
        <w:separator/>
      </w:r>
    </w:p>
  </w:endnote>
  <w:endnote w:type="continuationSeparator" w:id="0">
    <w:p w:rsidR="00DB4F12" w:rsidRDefault="00DB4F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F12" w:rsidRDefault="00DB4F12" w:rsidP="00160BC1">
      <w:r>
        <w:separator/>
      </w:r>
    </w:p>
  </w:footnote>
  <w:footnote w:type="continuationSeparator" w:id="0">
    <w:p w:rsidR="00DB4F12" w:rsidRDefault="00DB4F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32A4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E7EAF"/>
    <w:rsid w:val="004F3C72"/>
    <w:rsid w:val="004F6A06"/>
    <w:rsid w:val="005049C3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22696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82A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F12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37DD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F715D0B7-36EF-4CA7-AD90-B87FCC32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styleId="af8">
    <w:name w:val="Unresolved Mention"/>
    <w:basedOn w:val="a1"/>
    <w:uiPriority w:val="99"/>
    <w:semiHidden/>
    <w:unhideWhenUsed/>
    <w:rsid w:val="00D1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s://urait.ru/bcode/491077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85220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s://urait.ru/bcode/49067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s://biblio-online.ru/bcode/433417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s://urait.ru/bcode/494352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www.iprbookshop.ru/66289.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urait.ru/bcode/49895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iblio-online.ru/bcode/413513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57785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2020-01-16T09:15:00Z</cp:lastPrinted>
  <dcterms:created xsi:type="dcterms:W3CDTF">2022-02-19T10:07:00Z</dcterms:created>
  <dcterms:modified xsi:type="dcterms:W3CDTF">2022-11-13T18:53:00Z</dcterms:modified>
</cp:coreProperties>
</file>